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36" w:rsidRPr="00441023" w:rsidRDefault="00BC0D36" w:rsidP="00441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23">
        <w:rPr>
          <w:rFonts w:ascii="Times New Roman" w:hAnsi="Times New Roman" w:cs="Times New Roman"/>
          <w:b/>
          <w:sz w:val="28"/>
          <w:szCs w:val="28"/>
        </w:rPr>
        <w:t>В соответствии с Законом Республики Беларусь «О ветеранах» и Законом Республики Беларусь «О государственных социальных льготах, правах и гарантиях для отдельных категорий граждан» участникам Великой Отечественной войны</w:t>
      </w:r>
      <w:r w:rsidR="00134A83" w:rsidRPr="00441023">
        <w:rPr>
          <w:rFonts w:ascii="Times New Roman" w:hAnsi="Times New Roman" w:cs="Times New Roman"/>
          <w:b/>
          <w:sz w:val="28"/>
          <w:szCs w:val="28"/>
        </w:rPr>
        <w:t xml:space="preserve"> и приравнённым к ним категориям  </w:t>
      </w:r>
      <w:r w:rsidRPr="00441023">
        <w:rPr>
          <w:rFonts w:ascii="Times New Roman" w:hAnsi="Times New Roman" w:cs="Times New Roman"/>
          <w:b/>
          <w:sz w:val="28"/>
          <w:szCs w:val="28"/>
        </w:rPr>
        <w:t xml:space="preserve"> предоставляются следующие льготы:</w:t>
      </w: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441023" w:rsidRDefault="00BC0D36" w:rsidP="004410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41023">
        <w:rPr>
          <w:rFonts w:ascii="Times New Roman" w:hAnsi="Times New Roman" w:cs="Times New Roman"/>
        </w:rPr>
        <w:t>Повышение размеров пенсий и льготное налогообложение в соответствии с законодательством Республики Беларусь.</w:t>
      </w:r>
    </w:p>
    <w:p w:rsidR="00441023" w:rsidRPr="00441023" w:rsidRDefault="00441023" w:rsidP="00441023">
      <w:pPr>
        <w:spacing w:after="0"/>
        <w:jc w:val="both"/>
        <w:rPr>
          <w:rFonts w:ascii="Times New Roman" w:hAnsi="Times New Roman" w:cs="Times New Roman"/>
        </w:rPr>
      </w:pPr>
    </w:p>
    <w:p w:rsid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2. Получение льготных кредитов, субсидий на строительство (реконструкцию) или приобретение жилых помещений, садовых домиков, благоустройство садовых и приусадебных участков в соответствии с законод</w:t>
      </w:r>
      <w:r>
        <w:rPr>
          <w:rFonts w:ascii="Times New Roman" w:hAnsi="Times New Roman" w:cs="Times New Roman"/>
        </w:rPr>
        <w:t>ательством Республики Беларусь.</w:t>
      </w:r>
    </w:p>
    <w:p w:rsidR="00441023" w:rsidRPr="00BC0D36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 xml:space="preserve">3. Внеочередное предоставление жилых помещений социального пользования </w:t>
      </w:r>
      <w:proofErr w:type="gramStart"/>
      <w:r w:rsidRPr="00BC0D36">
        <w:rPr>
          <w:rFonts w:ascii="Times New Roman" w:hAnsi="Times New Roman" w:cs="Times New Roman"/>
        </w:rPr>
        <w:t>состоящим</w:t>
      </w:r>
      <w:proofErr w:type="gramEnd"/>
      <w:r w:rsidRPr="00BC0D36">
        <w:rPr>
          <w:rFonts w:ascii="Times New Roman" w:hAnsi="Times New Roman" w:cs="Times New Roman"/>
        </w:rPr>
        <w:t xml:space="preserve"> на учете нуждающихс</w:t>
      </w:r>
      <w:r>
        <w:rPr>
          <w:rFonts w:ascii="Times New Roman" w:hAnsi="Times New Roman" w:cs="Times New Roman"/>
        </w:rPr>
        <w:t>я в улучшении жилищных условий.</w:t>
      </w:r>
    </w:p>
    <w:p w:rsidR="00441023" w:rsidRPr="00BC0D36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4. Недопустимость выселения из занимаемого служебного жилого помещения, общежития без предоставления другого жилого помещения.</w:t>
      </w:r>
    </w:p>
    <w:p w:rsidR="00441023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5. Безвозмездная передача в собственность (с учетом жилищной квоты, суммы квот) занимаемых жилых помещений в пределах 20 квадратных метров общей площади на инвалида и участника Великой Отечественной войны и каждого проживающего вместе с ним нетрудоспособного неработающего члена его семьи с соблюдением принципа одноразовос</w:t>
      </w:r>
      <w:r>
        <w:rPr>
          <w:rFonts w:ascii="Times New Roman" w:hAnsi="Times New Roman" w:cs="Times New Roman"/>
        </w:rPr>
        <w:t>ти использования данной льготы.</w:t>
      </w:r>
    </w:p>
    <w:p w:rsidR="00441023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C0D36">
        <w:rPr>
          <w:rFonts w:ascii="Times New Roman" w:hAnsi="Times New Roman" w:cs="Times New Roman"/>
        </w:rPr>
        <w:t>6. 50-процентная скидка с платы за техническое обслуживание и (или) пользование жилым помещением в пределах 20 квадратных метров общей площади занимаемого жилого помещения и 50-процентная скидка с платы за коммунальные услуги (горячее и холодное водоснабжение, канализация, газ, электрическая и тепловая энергия, вывоз и обезвреживание твердых бытовых отходов, пользование лифтами) по установленным законодательством тарифам (ставкам) в пределах утвержденных норм потребления, а</w:t>
      </w:r>
      <w:proofErr w:type="gramEnd"/>
      <w:r w:rsidRPr="00BC0D36">
        <w:rPr>
          <w:rFonts w:ascii="Times New Roman" w:hAnsi="Times New Roman" w:cs="Times New Roman"/>
        </w:rPr>
        <w:t xml:space="preserve"> проживающим в домах без центрального отопления – за топливо, приобретаемое в пределах норм, установленных законодат</w:t>
      </w:r>
      <w:r>
        <w:rPr>
          <w:rFonts w:ascii="Times New Roman" w:hAnsi="Times New Roman" w:cs="Times New Roman"/>
        </w:rPr>
        <w:t>ельством для продажи населению.</w:t>
      </w:r>
    </w:p>
    <w:p w:rsidR="00441023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7. Первоочередное вступление в организации граждан-застройщиков, гаражные, дачные кооперати</w:t>
      </w:r>
      <w:r>
        <w:rPr>
          <w:rFonts w:ascii="Times New Roman" w:hAnsi="Times New Roman" w:cs="Times New Roman"/>
        </w:rPr>
        <w:t>вы, садоводческие товарищества.</w:t>
      </w:r>
    </w:p>
    <w:p w:rsidR="00441023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8. Первоочередная однократная бесплатная установка квартирного телефона при протяженности абонентской линии не более 500 метров (при протяженности абонентской линии сверх установленной нормы пла</w:t>
      </w:r>
      <w:r>
        <w:rPr>
          <w:rFonts w:ascii="Times New Roman" w:hAnsi="Times New Roman" w:cs="Times New Roman"/>
        </w:rPr>
        <w:t>та взимается в полном размере).</w:t>
      </w:r>
    </w:p>
    <w:p w:rsidR="00441023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 xml:space="preserve">9. 50-процентная скидка с платы за пользование квартирным телефоном (кроме междугородных и международных телефонных разговоров) (Продолжительность </w:t>
      </w:r>
      <w:proofErr w:type="gramStart"/>
      <w:r w:rsidRPr="00BC0D36">
        <w:rPr>
          <w:rFonts w:ascii="Times New Roman" w:hAnsi="Times New Roman" w:cs="Times New Roman"/>
        </w:rPr>
        <w:t>телефонных разговоров, предоставляемых с 50-процентной определяется</w:t>
      </w:r>
      <w:proofErr w:type="gramEnd"/>
      <w:r w:rsidRPr="00BC0D36">
        <w:rPr>
          <w:rFonts w:ascii="Times New Roman" w:hAnsi="Times New Roman" w:cs="Times New Roman"/>
        </w:rPr>
        <w:t xml:space="preserve"> Правител</w:t>
      </w:r>
      <w:r>
        <w:rPr>
          <w:rFonts w:ascii="Times New Roman" w:hAnsi="Times New Roman" w:cs="Times New Roman"/>
        </w:rPr>
        <w:t>ьством Республики Беларусь).</w:t>
      </w:r>
    </w:p>
    <w:p w:rsidR="00441023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10. Пользование при выходе на пенсию поликлиниками, к которым они были прикреплены в период работы (службы), и бесплатное получение медицинской помощи в государственных лечебн</w:t>
      </w:r>
      <w:r>
        <w:rPr>
          <w:rFonts w:ascii="Times New Roman" w:hAnsi="Times New Roman" w:cs="Times New Roman"/>
        </w:rPr>
        <w:t>о-профилактических учреждениях.</w:t>
      </w: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lastRenderedPageBreak/>
        <w:t xml:space="preserve">11. Бесплатное обеспечение лекарственными средствами, выдаваемыми по рецептам врачей </w:t>
      </w:r>
      <w:proofErr w:type="gramStart"/>
      <w:r w:rsidRPr="00BC0D36">
        <w:rPr>
          <w:rFonts w:ascii="Times New Roman" w:hAnsi="Times New Roman" w:cs="Times New Roman"/>
        </w:rPr>
        <w:t>в</w:t>
      </w:r>
      <w:proofErr w:type="gramEnd"/>
      <w:r w:rsidRPr="00BC0D36">
        <w:rPr>
          <w:rFonts w:ascii="Times New Roman" w:hAnsi="Times New Roman" w:cs="Times New Roman"/>
        </w:rPr>
        <w:t xml:space="preserve"> </w:t>
      </w:r>
      <w:proofErr w:type="gramStart"/>
      <w:r w:rsidRPr="00BC0D36">
        <w:rPr>
          <w:rFonts w:ascii="Times New Roman" w:hAnsi="Times New Roman" w:cs="Times New Roman"/>
        </w:rPr>
        <w:t>пределах</w:t>
      </w:r>
      <w:proofErr w:type="gramEnd"/>
      <w:r w:rsidRPr="00BC0D36">
        <w:rPr>
          <w:rFonts w:ascii="Times New Roman" w:hAnsi="Times New Roman" w:cs="Times New Roman"/>
        </w:rPr>
        <w:t xml:space="preserve"> перечня основных лекарственных средств в порядке, определяемом Прав</w:t>
      </w:r>
      <w:r>
        <w:rPr>
          <w:rFonts w:ascii="Times New Roman" w:hAnsi="Times New Roman" w:cs="Times New Roman"/>
        </w:rPr>
        <w:t>ительством Республики Беларусь.</w:t>
      </w:r>
    </w:p>
    <w:p w:rsidR="00441023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 xml:space="preserve">12. </w:t>
      </w:r>
      <w:proofErr w:type="gramStart"/>
      <w:r w:rsidRPr="00BC0D36">
        <w:rPr>
          <w:rFonts w:ascii="Times New Roman" w:hAnsi="Times New Roman" w:cs="Times New Roman"/>
        </w:rPr>
        <w:t xml:space="preserve">Бесплатное изготовление и ремонт зубных протезов (за исключением протезов из драгоценных металлов, </w:t>
      </w:r>
      <w:proofErr w:type="spellStart"/>
      <w:r w:rsidRPr="00BC0D36">
        <w:rPr>
          <w:rFonts w:ascii="Times New Roman" w:hAnsi="Times New Roman" w:cs="Times New Roman"/>
        </w:rPr>
        <w:t>металлоакрилатов</w:t>
      </w:r>
      <w:proofErr w:type="spellEnd"/>
      <w:r w:rsidRPr="00BC0D36">
        <w:rPr>
          <w:rFonts w:ascii="Times New Roman" w:hAnsi="Times New Roman" w:cs="Times New Roman"/>
        </w:rPr>
        <w:t xml:space="preserve"> (</w:t>
      </w:r>
      <w:proofErr w:type="spellStart"/>
      <w:r w:rsidRPr="00BC0D36">
        <w:rPr>
          <w:rFonts w:ascii="Times New Roman" w:hAnsi="Times New Roman" w:cs="Times New Roman"/>
        </w:rPr>
        <w:t>металлокомпозитов</w:t>
      </w:r>
      <w:proofErr w:type="spellEnd"/>
      <w:r w:rsidRPr="00BC0D36">
        <w:rPr>
          <w:rFonts w:ascii="Times New Roman" w:hAnsi="Times New Roman" w:cs="Times New Roman"/>
        </w:rPr>
        <w:t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 и бесплатное обеспечение иными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порядке, определяемом Правительством Республики Беларусь.</w:t>
      </w:r>
      <w:proofErr w:type="gramEnd"/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13. Неработающие инвалиды войны и участники Великой Отечественной войны имеют право на получение денежной помощи на оздоровление в размере и на условиях, установленных Президентом Республики Беларусь</w:t>
      </w:r>
      <w:proofErr w:type="gramStart"/>
      <w:r w:rsidRPr="00BC0D36">
        <w:rPr>
          <w:rFonts w:ascii="Times New Roman" w:hAnsi="Times New Roman" w:cs="Times New Roman"/>
        </w:rPr>
        <w:t xml:space="preserve"> П</w:t>
      </w:r>
      <w:proofErr w:type="gramEnd"/>
      <w:r w:rsidRPr="00BC0D36">
        <w:rPr>
          <w:rFonts w:ascii="Times New Roman" w:hAnsi="Times New Roman" w:cs="Times New Roman"/>
        </w:rPr>
        <w:t xml:space="preserve">о их желанию вместо денежной помощи на оздоровление предоставляется право на внеочередное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противопоказаний). Работающим инвалидам войны и участникам войны предоставляется право на внеочередное бесплатное </w:t>
      </w:r>
      <w:proofErr w:type="spellStart"/>
      <w:r w:rsidRPr="00BC0D36">
        <w:rPr>
          <w:rFonts w:ascii="Times New Roman" w:hAnsi="Times New Roman" w:cs="Times New Roman"/>
        </w:rPr>
        <w:t>санаторно</w:t>
      </w:r>
      <w:proofErr w:type="spellEnd"/>
      <w:r w:rsidRPr="00BC0D36">
        <w:rPr>
          <w:rFonts w:ascii="Times New Roman" w:hAnsi="Times New Roman" w:cs="Times New Roman"/>
        </w:rPr>
        <w:t xml:space="preserve"> – 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не более одной путев</w:t>
      </w:r>
      <w:r>
        <w:rPr>
          <w:rFonts w:ascii="Times New Roman" w:hAnsi="Times New Roman" w:cs="Times New Roman"/>
        </w:rPr>
        <w:t>ки в течение календарного года.</w:t>
      </w:r>
    </w:p>
    <w:p w:rsidR="00441023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14. Первоочередное для участников и внеочередное для инвалидов войны обслуживание в учреждениях зд</w:t>
      </w:r>
      <w:r>
        <w:rPr>
          <w:rFonts w:ascii="Times New Roman" w:hAnsi="Times New Roman" w:cs="Times New Roman"/>
        </w:rPr>
        <w:t>равоохранения и госпитализация.</w:t>
      </w:r>
    </w:p>
    <w:p w:rsidR="00441023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 xml:space="preserve">15. </w:t>
      </w:r>
      <w:proofErr w:type="gramStart"/>
      <w:r w:rsidRPr="00BC0D36">
        <w:rPr>
          <w:rFonts w:ascii="Times New Roman" w:hAnsi="Times New Roman" w:cs="Times New Roman"/>
        </w:rPr>
        <w:t>Бесплатный проезд на всех видах городского пассажирского транспорта (кроме такси) независимо от места жительства, а проживающим в сельской местности – также на автомобильном транспорте общего пользования регулярного междугородного сообщения в пределах административного района по месту жительства.</w:t>
      </w:r>
      <w:proofErr w:type="gramEnd"/>
    </w:p>
    <w:p w:rsidR="00441023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16. Бесплатный проезд на железнодорожном, водном и автомобильном пассажирском транспорте общего пользования регулярного пригор</w:t>
      </w:r>
      <w:r>
        <w:rPr>
          <w:rFonts w:ascii="Times New Roman" w:hAnsi="Times New Roman" w:cs="Times New Roman"/>
        </w:rPr>
        <w:t>одного сообщения (кроме такси).</w:t>
      </w:r>
    </w:p>
    <w:p w:rsidR="00441023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 xml:space="preserve">17. </w:t>
      </w:r>
      <w:proofErr w:type="gramStart"/>
      <w:r w:rsidRPr="00BC0D36">
        <w:rPr>
          <w:rFonts w:ascii="Times New Roman" w:hAnsi="Times New Roman" w:cs="Times New Roman"/>
        </w:rPr>
        <w:t>Бесплатный проезд (по талонам, выдаваемым соответствующими органами) один раз в год (туда и обратно) в пассажирских поездах или вагонах формирования Белорусской железной дороги во внутриреспубликанском сообщении либо 50-процентная скидка со стоимости проезда один раз в год (туда и обратно) на внутренних линиях водного, воздушного или автомобильного пассажирского транспорта общего пользования регуля</w:t>
      </w:r>
      <w:r>
        <w:rPr>
          <w:rFonts w:ascii="Times New Roman" w:hAnsi="Times New Roman" w:cs="Times New Roman"/>
        </w:rPr>
        <w:t>рного междугородного сообщения.</w:t>
      </w:r>
      <w:proofErr w:type="gramEnd"/>
    </w:p>
    <w:p w:rsidR="00441023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18. 50-процентная скидка со стоимости проезда на внутренних линиях водного, воздушного или автомобильного транспорта регулярного междугородного сообщения либо в пассажирских поездах или вагонах формирования Белорусской железной дороги во внутриреспубликанском с</w:t>
      </w:r>
      <w:r>
        <w:rPr>
          <w:rFonts w:ascii="Times New Roman" w:hAnsi="Times New Roman" w:cs="Times New Roman"/>
        </w:rPr>
        <w:t>ообщении с 1 октября по 15 мая.</w:t>
      </w:r>
    </w:p>
    <w:p w:rsidR="00441023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19. Внеочередное пользование всеми видами услуг связи, культурно-просветительных и спортивно-оздоровительных организаций, приобретение билетов на все виды транспорта, льготное обслуживание организациями розничной то</w:t>
      </w:r>
      <w:r>
        <w:rPr>
          <w:rFonts w:ascii="Times New Roman" w:hAnsi="Times New Roman" w:cs="Times New Roman"/>
        </w:rPr>
        <w:t>рговли и бытового обслуживания.</w:t>
      </w:r>
    </w:p>
    <w:p w:rsidR="00441023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lastRenderedPageBreak/>
        <w:t>20. Первоочередной для участников и внеочередной для инвалидов Великой Отечественной войны прием в установленном порядке в дома-интернаты для престарелых и инвалидов, центры социального обслуживания и на обслуживание отделен</w:t>
      </w:r>
      <w:r>
        <w:rPr>
          <w:rFonts w:ascii="Times New Roman" w:hAnsi="Times New Roman" w:cs="Times New Roman"/>
        </w:rPr>
        <w:t>иями социальной помощи на дому.</w:t>
      </w:r>
    </w:p>
    <w:p w:rsidR="00441023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21. Первоочередное выделение кормов для скота, находящегося в личном пользовании.</w:t>
      </w:r>
    </w:p>
    <w:p w:rsidR="00441023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22. Использование трудового отпуска в удобное для них время и предоставление социального отпуска без сохранения заработной платы сроком до двух недель в году для участников и до одного мес</w:t>
      </w:r>
      <w:r>
        <w:rPr>
          <w:rFonts w:ascii="Times New Roman" w:hAnsi="Times New Roman" w:cs="Times New Roman"/>
        </w:rPr>
        <w:t>яца в году для инвалидов войны.</w:t>
      </w:r>
    </w:p>
    <w:p w:rsidR="00441023" w:rsidRDefault="00441023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23. Инвалидам войны при недостаточности трудового и социального отпусков для лечения и проезда в санаторий и обратно производится выплата пособия за недостающие дни.</w:t>
      </w: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Кроме того, инвалидам войны, участникам Великой Отечественной войны, достигшим 70-летнего возраста, дополнительно предоставляются сле</w:t>
      </w:r>
      <w:r>
        <w:rPr>
          <w:rFonts w:ascii="Times New Roman" w:hAnsi="Times New Roman" w:cs="Times New Roman"/>
        </w:rPr>
        <w:t>дующие льготы:</w:t>
      </w: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1. Проведение ремонта принадлежащих им жилых помещений за счет средств местных бюджетов на условиях, определяемых местными исполнительным</w:t>
      </w:r>
      <w:r>
        <w:rPr>
          <w:rFonts w:ascii="Times New Roman" w:hAnsi="Times New Roman" w:cs="Times New Roman"/>
        </w:rPr>
        <w:t>и и распорядительными органами.</w:t>
      </w: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2. Получение древесины на корню для строительства на селе жилого дома или надворных построек на условиях и в порядке, определяемых Советом</w:t>
      </w:r>
      <w:r>
        <w:rPr>
          <w:rFonts w:ascii="Times New Roman" w:hAnsi="Times New Roman" w:cs="Times New Roman"/>
        </w:rPr>
        <w:t xml:space="preserve"> Министров Республики Беларусь.</w:t>
      </w: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3. Бесплатное получение земельных участков в размерах, определяемых действующим законодательством, для жилищного строительства, ведения садово-огородного х</w:t>
      </w:r>
      <w:r>
        <w:rPr>
          <w:rFonts w:ascii="Times New Roman" w:hAnsi="Times New Roman" w:cs="Times New Roman"/>
        </w:rPr>
        <w:t>озяйства.</w:t>
      </w: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4. Первоочередной прием в государственных органах и иных организациях независимо от форм собственности.</w:t>
      </w: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5. Выплата работающим инвалидам войны пособия по временной нетрудоспособности в размере 100 процентов среднего заработка. Пособие выплачивается до четырех месяцев подряд или до п</w:t>
      </w:r>
      <w:r>
        <w:rPr>
          <w:rFonts w:ascii="Times New Roman" w:hAnsi="Times New Roman" w:cs="Times New Roman"/>
        </w:rPr>
        <w:t>яти месяцев в календарном году.</w:t>
      </w: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6. Бесплатное обучение новым профессиям по месту работы, на курсах повышения квалификации в системе государственной подготовки и переподготовки кадров, сохранение оплаты труда (100 процентов тарифной ставки) по последнему месту работы в течение всего перио</w:t>
      </w:r>
      <w:r>
        <w:rPr>
          <w:rFonts w:ascii="Times New Roman" w:hAnsi="Times New Roman" w:cs="Times New Roman"/>
        </w:rPr>
        <w:t>да обучения.</w:t>
      </w: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7. Выплата специальных стипендий студентам высших учебных заведений, учащимся средних специальных учебных заведений и учреждений, обеспечивающих получение профессионально-технического образования, устанавливаемых Советом Министров Республики Беларусь.</w:t>
      </w: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</w:p>
    <w:p w:rsidR="00BC0D36" w:rsidRPr="00441023" w:rsidRDefault="00BC0D36" w:rsidP="00BC0D3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41023">
        <w:rPr>
          <w:rFonts w:ascii="Times New Roman" w:hAnsi="Times New Roman" w:cs="Times New Roman"/>
          <w:u w:val="single"/>
        </w:rPr>
        <w:t>Дополнительно, участники Великой Отечественной войны - Герои Социалистического Труда:</w:t>
      </w:r>
    </w:p>
    <w:p w:rsidR="00BC0D36" w:rsidRPr="00441023" w:rsidRDefault="00BC0D36" w:rsidP="00BC0D3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1. Освобождаются от платы за техническое обслуживание и (или) пользование жилым помещением в пределах 20 квадратных метров общей площади занимаемого жилого по</w:t>
      </w:r>
      <w:r>
        <w:rPr>
          <w:rFonts w:ascii="Times New Roman" w:hAnsi="Times New Roman" w:cs="Times New Roman"/>
        </w:rPr>
        <w:t>мещения;</w:t>
      </w: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2. Освобождаются от платы за техническое обслуживание и (или) пользование жилым помещением в пределах 20 квадратных метров общей площади занимаемого жилого помещения (как и инвалиды войны I и II группы), не имеющие трудоспособных членов семьи, обязанных по закону их содержать, и проживающие одни или с</w:t>
      </w:r>
      <w:r>
        <w:rPr>
          <w:rFonts w:ascii="Times New Roman" w:hAnsi="Times New Roman" w:cs="Times New Roman"/>
        </w:rPr>
        <w:t>овместно с супругой (супругом).</w:t>
      </w: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 xml:space="preserve">3. </w:t>
      </w:r>
      <w:proofErr w:type="gramStart"/>
      <w:r w:rsidRPr="00BC0D36">
        <w:rPr>
          <w:rFonts w:ascii="Times New Roman" w:hAnsi="Times New Roman" w:cs="Times New Roman"/>
        </w:rPr>
        <w:t xml:space="preserve">Освобождаются от платы за коммунальные услуги (горячее и холодное водоснабжение, канализация, газ, электрическая и тепловая энергия, вывоз и обезвреживание твердых бытовых отходов, пользование лифтами) по установленным законодательством тарифам (ставкам) в </w:t>
      </w:r>
      <w:bookmarkStart w:id="0" w:name="_GoBack"/>
      <w:bookmarkEnd w:id="0"/>
      <w:r w:rsidRPr="00BC0D36">
        <w:rPr>
          <w:rFonts w:ascii="Times New Roman" w:hAnsi="Times New Roman" w:cs="Times New Roman"/>
        </w:rPr>
        <w:t>пределах утвержденных норм потребления, а проживающие в домах без центрального отопления – от платы за топливо, приобретаемое в пределах норм, установленных для пр</w:t>
      </w:r>
      <w:r>
        <w:rPr>
          <w:rFonts w:ascii="Times New Roman" w:hAnsi="Times New Roman" w:cs="Times New Roman"/>
        </w:rPr>
        <w:t>одажи населению.</w:t>
      </w:r>
      <w:proofErr w:type="gramEnd"/>
    </w:p>
    <w:p w:rsidR="00484F44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  <w:r w:rsidRPr="00BC0D36">
        <w:rPr>
          <w:rFonts w:ascii="Times New Roman" w:hAnsi="Times New Roman" w:cs="Times New Roman"/>
        </w:rPr>
        <w:t>4. Имеют право на бесплатное пользование квартирным телефоном (кроме междугородных и международных разговоров).</w:t>
      </w:r>
    </w:p>
    <w:p w:rsidR="00BC0D36" w:rsidRPr="00BC0D36" w:rsidRDefault="00BC0D36" w:rsidP="00BC0D36">
      <w:pPr>
        <w:spacing w:after="0"/>
        <w:jc w:val="both"/>
        <w:rPr>
          <w:rFonts w:ascii="Times New Roman" w:hAnsi="Times New Roman" w:cs="Times New Roman"/>
        </w:rPr>
      </w:pPr>
    </w:p>
    <w:sectPr w:rsidR="00BC0D36" w:rsidRPr="00BC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5478"/>
    <w:multiLevelType w:val="hybridMultilevel"/>
    <w:tmpl w:val="B57C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36"/>
    <w:rsid w:val="00015B31"/>
    <w:rsid w:val="0003719B"/>
    <w:rsid w:val="000448F0"/>
    <w:rsid w:val="00052A23"/>
    <w:rsid w:val="00055FE3"/>
    <w:rsid w:val="00072234"/>
    <w:rsid w:val="00087684"/>
    <w:rsid w:val="000A74F9"/>
    <w:rsid w:val="000F1F10"/>
    <w:rsid w:val="0011606F"/>
    <w:rsid w:val="00123A83"/>
    <w:rsid w:val="00134A83"/>
    <w:rsid w:val="001421CA"/>
    <w:rsid w:val="0016111B"/>
    <w:rsid w:val="00167689"/>
    <w:rsid w:val="00197874"/>
    <w:rsid w:val="001A0E94"/>
    <w:rsid w:val="001C6A76"/>
    <w:rsid w:val="001E35FF"/>
    <w:rsid w:val="002148E7"/>
    <w:rsid w:val="00245EAB"/>
    <w:rsid w:val="00247409"/>
    <w:rsid w:val="0026551F"/>
    <w:rsid w:val="00270FF3"/>
    <w:rsid w:val="002753CB"/>
    <w:rsid w:val="002E4AFB"/>
    <w:rsid w:val="002F6F60"/>
    <w:rsid w:val="00310E79"/>
    <w:rsid w:val="00313144"/>
    <w:rsid w:val="00320B67"/>
    <w:rsid w:val="003253F6"/>
    <w:rsid w:val="0039798A"/>
    <w:rsid w:val="003C5585"/>
    <w:rsid w:val="003E41B5"/>
    <w:rsid w:val="00411B36"/>
    <w:rsid w:val="00421BE0"/>
    <w:rsid w:val="0042350D"/>
    <w:rsid w:val="004265B1"/>
    <w:rsid w:val="00441023"/>
    <w:rsid w:val="00441A77"/>
    <w:rsid w:val="00484F44"/>
    <w:rsid w:val="004932E3"/>
    <w:rsid w:val="00497DA4"/>
    <w:rsid w:val="004A3E88"/>
    <w:rsid w:val="004C346B"/>
    <w:rsid w:val="004D3CF4"/>
    <w:rsid w:val="004D470B"/>
    <w:rsid w:val="004D62EB"/>
    <w:rsid w:val="004E0F21"/>
    <w:rsid w:val="004F10FA"/>
    <w:rsid w:val="005044C4"/>
    <w:rsid w:val="005476A0"/>
    <w:rsid w:val="005640DA"/>
    <w:rsid w:val="0058492B"/>
    <w:rsid w:val="00586E8C"/>
    <w:rsid w:val="0059374A"/>
    <w:rsid w:val="00595276"/>
    <w:rsid w:val="005E132B"/>
    <w:rsid w:val="005F6B16"/>
    <w:rsid w:val="00631381"/>
    <w:rsid w:val="0063491C"/>
    <w:rsid w:val="00651091"/>
    <w:rsid w:val="00654AF6"/>
    <w:rsid w:val="006673CC"/>
    <w:rsid w:val="006815E5"/>
    <w:rsid w:val="0069615D"/>
    <w:rsid w:val="006A6D2B"/>
    <w:rsid w:val="006B0A56"/>
    <w:rsid w:val="006B2EA6"/>
    <w:rsid w:val="006E481D"/>
    <w:rsid w:val="007037FB"/>
    <w:rsid w:val="00721041"/>
    <w:rsid w:val="007335DE"/>
    <w:rsid w:val="00756849"/>
    <w:rsid w:val="007634AA"/>
    <w:rsid w:val="007D3695"/>
    <w:rsid w:val="00852B41"/>
    <w:rsid w:val="00860101"/>
    <w:rsid w:val="00884AFB"/>
    <w:rsid w:val="00884F85"/>
    <w:rsid w:val="00892BCF"/>
    <w:rsid w:val="008B60A7"/>
    <w:rsid w:val="008D0F78"/>
    <w:rsid w:val="008E1F86"/>
    <w:rsid w:val="008F725D"/>
    <w:rsid w:val="009238BA"/>
    <w:rsid w:val="0093751C"/>
    <w:rsid w:val="009600C4"/>
    <w:rsid w:val="0098352B"/>
    <w:rsid w:val="00994032"/>
    <w:rsid w:val="009B535E"/>
    <w:rsid w:val="009B5B84"/>
    <w:rsid w:val="009C5890"/>
    <w:rsid w:val="009D6856"/>
    <w:rsid w:val="00A075AD"/>
    <w:rsid w:val="00A56BC6"/>
    <w:rsid w:val="00A6291C"/>
    <w:rsid w:val="00A6357E"/>
    <w:rsid w:val="00A701DE"/>
    <w:rsid w:val="00A83C6C"/>
    <w:rsid w:val="00AB3662"/>
    <w:rsid w:val="00AB7682"/>
    <w:rsid w:val="00AC2234"/>
    <w:rsid w:val="00AD1527"/>
    <w:rsid w:val="00AE0269"/>
    <w:rsid w:val="00AF3FFA"/>
    <w:rsid w:val="00AF6FF6"/>
    <w:rsid w:val="00B03233"/>
    <w:rsid w:val="00B30EC3"/>
    <w:rsid w:val="00B4143D"/>
    <w:rsid w:val="00B7122E"/>
    <w:rsid w:val="00B74061"/>
    <w:rsid w:val="00BA1425"/>
    <w:rsid w:val="00BB5069"/>
    <w:rsid w:val="00BC0D36"/>
    <w:rsid w:val="00BC3308"/>
    <w:rsid w:val="00BD37AA"/>
    <w:rsid w:val="00C2015D"/>
    <w:rsid w:val="00C3012C"/>
    <w:rsid w:val="00C441BC"/>
    <w:rsid w:val="00C45626"/>
    <w:rsid w:val="00C675CF"/>
    <w:rsid w:val="00C73B7D"/>
    <w:rsid w:val="00C83333"/>
    <w:rsid w:val="00C94444"/>
    <w:rsid w:val="00D1365A"/>
    <w:rsid w:val="00D21A1B"/>
    <w:rsid w:val="00D25ABB"/>
    <w:rsid w:val="00D77CC1"/>
    <w:rsid w:val="00D8527F"/>
    <w:rsid w:val="00DA2F7C"/>
    <w:rsid w:val="00DC4DD2"/>
    <w:rsid w:val="00E27EC2"/>
    <w:rsid w:val="00E309D2"/>
    <w:rsid w:val="00E31F37"/>
    <w:rsid w:val="00E67918"/>
    <w:rsid w:val="00ED6749"/>
    <w:rsid w:val="00EE1E51"/>
    <w:rsid w:val="00EE4972"/>
    <w:rsid w:val="00EF00A9"/>
    <w:rsid w:val="00F34112"/>
    <w:rsid w:val="00F53D7E"/>
    <w:rsid w:val="00FC02CE"/>
    <w:rsid w:val="00FD17DD"/>
    <w:rsid w:val="00FE26DC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E4A2-130F-425C-9983-2EC86584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2014-10-22T08:59:00Z</dcterms:created>
  <dcterms:modified xsi:type="dcterms:W3CDTF">2018-02-12T09:30:00Z</dcterms:modified>
</cp:coreProperties>
</file>