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90" w:rsidRPr="00F02190" w:rsidRDefault="006B0F02" w:rsidP="00F02190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82730" wp14:editId="736419A7">
                <wp:simplePos x="0" y="0"/>
                <wp:positionH relativeFrom="column">
                  <wp:posOffset>-184785</wp:posOffset>
                </wp:positionH>
                <wp:positionV relativeFrom="paragraph">
                  <wp:posOffset>-81280</wp:posOffset>
                </wp:positionV>
                <wp:extent cx="573405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F02" w:rsidRPr="00F02190" w:rsidRDefault="006B0F02" w:rsidP="006B0F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6B0F02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02190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ГИМН 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14.55pt;margin-top:-6.4pt;width:45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" fillcolor="#fbd4b4 [1305]" strokecolor="#e36c0a [2409]" strokeweight="1pt">
                <v:textbox>
                  <w:txbxContent>
                    <w:p w:rsidR="006B0F02" w:rsidRPr="00F02190" w:rsidRDefault="006B0F02" w:rsidP="006B0F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6B0F02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 xml:space="preserve"> </w:t>
                      </w:r>
                      <w:r w:rsidRPr="00F02190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ГИМН ОТДЕЛЕНИЯ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B0F02" w:rsidRDefault="006B0F02" w:rsidP="00F02190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EC5D9D" w:rsidRDefault="00EC5D9D" w:rsidP="00F02190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EC5D9D" w:rsidRDefault="00EC5D9D" w:rsidP="00F02190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9E2D4A" w:rsidRPr="00F02190" w:rsidRDefault="009E2D4A" w:rsidP="00261E0F">
      <w:pPr>
        <w:spacing w:after="0"/>
        <w:ind w:left="-426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ПЕСЕНКА ПОЖИЛЫХ ЛЮДЕЙ</w:t>
      </w:r>
    </w:p>
    <w:p w:rsidR="00634AAB" w:rsidRPr="00F02190" w:rsidRDefault="00634AAB" w:rsidP="00261E0F">
      <w:pPr>
        <w:pStyle w:val="a3"/>
        <w:ind w:lef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Слова</w:t>
      </w:r>
      <w:r w:rsidR="009E2D4A" w:rsidRPr="00F02190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Михаил</w:t>
      </w:r>
      <w:r w:rsidRPr="00F02190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а Дунаевского</w:t>
      </w:r>
    </w:p>
    <w:p w:rsidR="009E2D4A" w:rsidRPr="00F02190" w:rsidRDefault="00634AAB" w:rsidP="00261E0F">
      <w:pPr>
        <w:pStyle w:val="a3"/>
        <w:ind w:lef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Музыка</w:t>
      </w:r>
      <w:r w:rsidR="009E2D4A" w:rsidRPr="00F02190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Исаак</w:t>
      </w:r>
      <w:r w:rsidRPr="00F02190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а Дунаевского</w:t>
      </w:r>
    </w:p>
    <w:p w:rsidR="009E2D4A" w:rsidRDefault="009E2D4A" w:rsidP="00261E0F">
      <w:pPr>
        <w:spacing w:after="0"/>
        <w:ind w:lef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</w:p>
    <w:p w:rsidR="00F02190" w:rsidRPr="00F02190" w:rsidRDefault="00F02190" w:rsidP="00261E0F">
      <w:pPr>
        <w:spacing w:after="0"/>
        <w:ind w:left="-426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</w:p>
    <w:p w:rsidR="009E2D4A" w:rsidRPr="00F02190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Чем дороги бывают трудней,</w:t>
      </w:r>
    </w:p>
    <w:p w:rsidR="009E2D4A" w:rsidRPr="00F02190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Тем шагают настойчивей люди,</w:t>
      </w:r>
    </w:p>
    <w:p w:rsidR="009E2D4A" w:rsidRPr="00F02190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И о возрасте наших друзей</w:t>
      </w:r>
    </w:p>
    <w:p w:rsidR="009E2D4A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Мы не только по паспорту судим!</w:t>
      </w:r>
    </w:p>
    <w:p w:rsidR="006B0F02" w:rsidRPr="00F02190" w:rsidRDefault="006B0F02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9E2D4A" w:rsidRPr="00F02190" w:rsidRDefault="009E2D4A" w:rsidP="000053BC">
      <w:pPr>
        <w:spacing w:after="0"/>
        <w:ind w:left="-426" w:hanging="141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припев:</w:t>
      </w:r>
    </w:p>
    <w:p w:rsidR="009E2D4A" w:rsidRPr="00F02190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Нам года </w:t>
      </w:r>
      <w:r w:rsidR="00634AAB"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–</w:t>
      </w:r>
      <w:r w:rsidR="006B0F02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</w:t>
      </w: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не беда,</w:t>
      </w:r>
    </w:p>
    <w:p w:rsidR="009E2D4A" w:rsidRPr="00F02190" w:rsidRDefault="00634AAB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Если к цели стремишься большой.</w:t>
      </w:r>
    </w:p>
    <w:p w:rsidR="009E2D4A" w:rsidRPr="00F02190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Оставайтесь, друзья, молодыми,</w:t>
      </w:r>
    </w:p>
    <w:p w:rsidR="009E2D4A" w:rsidRPr="00F02190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0219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Никогда не старейте душой!</w:t>
      </w:r>
    </w:p>
    <w:p w:rsidR="00634AAB" w:rsidRPr="00F02190" w:rsidRDefault="000053BC" w:rsidP="000053BC">
      <w:pPr>
        <w:pStyle w:val="a3"/>
        <w:tabs>
          <w:tab w:val="left" w:pos="5780"/>
        </w:tabs>
        <w:ind w:left="-426" w:hanging="141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ab/>
      </w:r>
    </w:p>
    <w:p w:rsidR="009E2D4A" w:rsidRPr="006B0F02" w:rsidRDefault="009E2D4A" w:rsidP="000053BC">
      <w:pPr>
        <w:spacing w:after="0"/>
        <w:ind w:left="-426" w:hanging="141"/>
        <w:jc w:val="center"/>
        <w:rPr>
          <w:rFonts w:ascii="Times New Roman" w:hAnsi="Times New Roman" w:cs="Times New Roman"/>
          <w:b/>
          <w:i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i/>
          <w:color w:val="973407"/>
          <w:sz w:val="36"/>
          <w:szCs w:val="36"/>
        </w:rPr>
        <w:t>припев:</w:t>
      </w:r>
    </w:p>
    <w:p w:rsidR="009E2D4A" w:rsidRPr="006B0F02" w:rsidRDefault="00634AAB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Чтобы все</w:t>
      </w:r>
      <w:r w:rsidR="009E2D4A" w:rsidRPr="006B0F02">
        <w:rPr>
          <w:rFonts w:ascii="Times New Roman" w:hAnsi="Times New Roman" w:cs="Times New Roman"/>
          <w:b/>
          <w:color w:val="973407"/>
          <w:sz w:val="36"/>
          <w:szCs w:val="36"/>
        </w:rPr>
        <w:t xml:space="preserve"> как один доктора</w:t>
      </w:r>
    </w:p>
    <w:p w:rsidR="009E2D4A" w:rsidRPr="006B0F02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Находили Вас в полном порядке</w:t>
      </w:r>
      <w:r w:rsidR="00634AAB" w:rsidRPr="006B0F02">
        <w:rPr>
          <w:rFonts w:ascii="Times New Roman" w:hAnsi="Times New Roman" w:cs="Times New Roman"/>
          <w:b/>
          <w:color w:val="973407"/>
          <w:sz w:val="36"/>
          <w:szCs w:val="36"/>
        </w:rPr>
        <w:t>,</w:t>
      </w:r>
    </w:p>
    <w:p w:rsidR="009E2D4A" w:rsidRPr="006B0F02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Каждый день начинайте с утра</w:t>
      </w:r>
    </w:p>
    <w:p w:rsidR="009E2D4A" w:rsidRPr="006B0F02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Бодрым маршем спортивной зарядки</w:t>
      </w:r>
      <w:r w:rsidR="00634AAB" w:rsidRPr="006B0F02">
        <w:rPr>
          <w:rFonts w:ascii="Times New Roman" w:hAnsi="Times New Roman" w:cs="Times New Roman"/>
          <w:b/>
          <w:color w:val="973407"/>
          <w:sz w:val="36"/>
          <w:szCs w:val="36"/>
        </w:rPr>
        <w:t>.</w:t>
      </w:r>
    </w:p>
    <w:p w:rsidR="00634AAB" w:rsidRPr="006B0F02" w:rsidRDefault="00634AAB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</w:p>
    <w:p w:rsidR="009E2D4A" w:rsidRPr="006B0F02" w:rsidRDefault="009E2D4A" w:rsidP="000053BC">
      <w:pPr>
        <w:spacing w:after="0"/>
        <w:ind w:left="-426" w:hanging="141"/>
        <w:jc w:val="center"/>
        <w:rPr>
          <w:rFonts w:ascii="Times New Roman" w:hAnsi="Times New Roman" w:cs="Times New Roman"/>
          <w:b/>
          <w:i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i/>
          <w:color w:val="973407"/>
          <w:sz w:val="36"/>
          <w:szCs w:val="36"/>
        </w:rPr>
        <w:t>припев:</w:t>
      </w:r>
    </w:p>
    <w:p w:rsidR="009E2D4A" w:rsidRPr="006B0F02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Ваша поступь пусть будет тверда</w:t>
      </w:r>
      <w:r w:rsidR="00634AAB" w:rsidRPr="006B0F02">
        <w:rPr>
          <w:rFonts w:ascii="Times New Roman" w:hAnsi="Times New Roman" w:cs="Times New Roman"/>
          <w:b/>
          <w:color w:val="973407"/>
          <w:sz w:val="36"/>
          <w:szCs w:val="36"/>
        </w:rPr>
        <w:t>,</w:t>
      </w:r>
    </w:p>
    <w:p w:rsidR="009E2D4A" w:rsidRPr="006B0F02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И всегда поспевайте за веком</w:t>
      </w:r>
    </w:p>
    <w:p w:rsidR="009E2D4A" w:rsidRPr="006B0F02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Очень важно себя никогда</w:t>
      </w:r>
    </w:p>
    <w:p w:rsidR="00FC15A0" w:rsidRPr="006B0F02" w:rsidRDefault="009E2D4A" w:rsidP="000053BC">
      <w:pPr>
        <w:pStyle w:val="a3"/>
        <w:ind w:left="-426" w:hanging="141"/>
        <w:jc w:val="center"/>
        <w:rPr>
          <w:rFonts w:ascii="Times New Roman" w:hAnsi="Times New Roman" w:cs="Times New Roman"/>
          <w:b/>
          <w:color w:val="973407"/>
          <w:sz w:val="36"/>
          <w:szCs w:val="36"/>
        </w:rPr>
      </w:pPr>
      <w:r w:rsidRPr="006B0F02">
        <w:rPr>
          <w:rFonts w:ascii="Times New Roman" w:hAnsi="Times New Roman" w:cs="Times New Roman"/>
          <w:b/>
          <w:color w:val="973407"/>
          <w:sz w:val="36"/>
          <w:szCs w:val="36"/>
        </w:rPr>
        <w:t>Не считать пожилым человеком</w:t>
      </w:r>
      <w:r w:rsidR="00634AAB" w:rsidRPr="006B0F02">
        <w:rPr>
          <w:rFonts w:ascii="Times New Roman" w:hAnsi="Times New Roman" w:cs="Times New Roman"/>
          <w:b/>
          <w:color w:val="973407"/>
          <w:sz w:val="36"/>
          <w:szCs w:val="36"/>
        </w:rPr>
        <w:t>.</w:t>
      </w:r>
      <w:bookmarkStart w:id="0" w:name="_GoBack"/>
      <w:bookmarkEnd w:id="0"/>
    </w:p>
    <w:sectPr w:rsidR="00FC15A0" w:rsidRPr="006B0F02" w:rsidSect="006B0F02">
      <w:pgSz w:w="11906" w:h="16838"/>
      <w:pgMar w:top="1134" w:right="850" w:bottom="1134" w:left="1701" w:header="708" w:footer="708" w:gutter="0"/>
      <w:pgBorders w:offsetFrom="page">
        <w:left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4A"/>
    <w:rsid w:val="000053BC"/>
    <w:rsid w:val="001521D4"/>
    <w:rsid w:val="00261E0F"/>
    <w:rsid w:val="00581AE3"/>
    <w:rsid w:val="00634AAB"/>
    <w:rsid w:val="006B0F02"/>
    <w:rsid w:val="009E2D4A"/>
    <w:rsid w:val="00EC5D9D"/>
    <w:rsid w:val="00F02190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Волох</cp:lastModifiedBy>
  <cp:revision>5</cp:revision>
  <dcterms:created xsi:type="dcterms:W3CDTF">2017-05-22T11:32:00Z</dcterms:created>
  <dcterms:modified xsi:type="dcterms:W3CDTF">2017-05-26T08:50:00Z</dcterms:modified>
</cp:coreProperties>
</file>